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A" w:rsidRDefault="00C6148A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Перечень льготных категорий граждан имеющих право на внеочередное оказание медицинской</w:t>
      </w:r>
      <w:r>
        <w:br/>
        <w:t>помощи согласно действующему законодательству Российской Федерации.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218"/>
        <w:gridCol w:w="4944"/>
      </w:tblGrid>
      <w:tr w:rsidR="00CD5FDA">
        <w:trPr>
          <w:trHeight w:hRule="exact" w:val="6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7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left="2020"/>
              <w:jc w:val="left"/>
            </w:pPr>
            <w:r>
              <w:t>Льготные категории граждан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>Основание</w:t>
            </w:r>
          </w:p>
        </w:tc>
      </w:tr>
      <w:tr w:rsidR="00CD5FDA">
        <w:trPr>
          <w:trHeight w:hRule="exact"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440"/>
              <w:jc w:val="both"/>
            </w:pPr>
            <w: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>Инвалиды ВОВ и инвалиды боевых действий (ст.4)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440"/>
              <w:jc w:val="both"/>
            </w:pPr>
            <w: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180"/>
              <w:jc w:val="both"/>
            </w:pPr>
            <w:r>
              <w:t>Ветераны Великой Отечественной войны (ВОВ) (ст. 2)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440"/>
              <w:jc w:val="both"/>
            </w:pPr>
            <w: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>Ветераны боевых действий (ст. 3)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17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22.06.1941 г. по 03.09.1945 г. не менее 6 месяцев, военнослужащие, награжденные орденами или медалями СССР за службу в указанный период (ст. 17)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60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440"/>
              <w:jc w:val="both"/>
            </w:pPr>
            <w: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Лица, награжденные знаком «Жителю блокадного Ленинграда» (ст. 18)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265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proofErr w:type="gramStart"/>
            <w:r>
              <w:t xml:space="preserve">Лица, работавшие в ВОВ на объектах противовоздушной обороны, местной противовоздушной обороны, на строительстве оборонительных сооружений, </w:t>
            </w:r>
            <w:proofErr w:type="spellStart"/>
            <w:r>
              <w:t>военно</w:t>
            </w:r>
            <w:r>
              <w:softHyphen/>
              <w:t>морских</w:t>
            </w:r>
            <w:proofErr w:type="spellEnd"/>
            <w:r>
              <w:t xml:space="preserve"> баз, и др. военных объектов в пределах тыловых границ 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 (ст. 19)</w:t>
            </w:r>
            <w:proofErr w:type="gramEnd"/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05" w:lineRule="auto"/>
            </w:pPr>
            <w:r>
              <w:t>Федеральный Закон от 12.01.1995 г. №5 «О ветеранах» (в последующих редакциях)</w:t>
            </w:r>
          </w:p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>Федеральный Закон от 22.08.2004 г. № 122-ФЗ «О внесении изменений в законодательные акты РФ»</w:t>
            </w:r>
          </w:p>
        </w:tc>
      </w:tr>
      <w:tr w:rsidR="00CD5FDA">
        <w:trPr>
          <w:trHeight w:hRule="exact" w:val="11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0" w:lineRule="auto"/>
            </w:pPr>
            <w:r>
              <w:t>Лица, проработавшие в тылу в период с 22.06.1941 г. по 09.05.1945 г. не менее 6 месяцев, либо награжденные орденами или медалями за самоотверженный труд в период ВОВ (ст. 20)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18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Нетрудоспособные члены семьи погибшего (умершего)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г. Ленинграда (ст. 21)</w:t>
            </w:r>
          </w:p>
        </w:tc>
        <w:tc>
          <w:tcPr>
            <w:tcW w:w="4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</w:tr>
      <w:tr w:rsidR="00CD5FDA">
        <w:trPr>
          <w:trHeight w:hRule="exact" w:val="11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 xml:space="preserve">Инвалиды по заболеваниям </w:t>
            </w:r>
            <w:r>
              <w:rPr>
                <w:lang w:val="en-US" w:eastAsia="en-US" w:bidi="en-US"/>
              </w:rPr>
              <w:t>I</w:t>
            </w:r>
            <w:r w:rsidRPr="005F2DF6">
              <w:rPr>
                <w:lang w:eastAsia="en-US" w:bidi="en-US"/>
              </w:rPr>
              <w:t xml:space="preserve"> </w:t>
            </w:r>
            <w:r>
              <w:t xml:space="preserve">- </w:t>
            </w:r>
            <w:r>
              <w:rPr>
                <w:lang w:val="en-US" w:eastAsia="en-US" w:bidi="en-US"/>
              </w:rPr>
              <w:t>II</w:t>
            </w:r>
            <w:r w:rsidRPr="005F2DF6">
              <w:rPr>
                <w:lang w:eastAsia="en-US" w:bidi="en-US"/>
              </w:rPr>
              <w:t xml:space="preserve"> </w:t>
            </w:r>
            <w:r>
              <w:t>группы (п. 1.)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0" w:lineRule="auto"/>
            </w:pPr>
            <w:proofErr w:type="gramStart"/>
            <w:r>
              <w:t>Указ Президента Российской Федерации «О дополнительных мерах государственной поддержки инвалидов» от 10.11.1992 №291)</w:t>
            </w:r>
            <w:proofErr w:type="gramEnd"/>
          </w:p>
        </w:tc>
      </w:tr>
      <w:tr w:rsidR="00CD5FDA">
        <w:trPr>
          <w:trHeight w:hRule="exact" w:val="17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r>
              <w:t>Закон РФ от 15.01.1991 г. № 1244-1 «О социальных гарантиях гражданам, подвергшимся воздействию радиации вследствие катастрофы на Чернобыльской АЭС» (в последующих редакциях),</w:t>
            </w:r>
          </w:p>
          <w:p w:rsidR="00CD5FDA" w:rsidRDefault="00C6148A">
            <w:pPr>
              <w:pStyle w:val="a4"/>
              <w:shd w:val="clear" w:color="auto" w:fill="auto"/>
            </w:pPr>
            <w:r>
              <w:t>Закон РФ от 26.11.1998 № 175-ФЗ «О социальной защите граждан Российской Федерации»</w:t>
            </w:r>
          </w:p>
        </w:tc>
      </w:tr>
      <w:tr w:rsidR="00CD5FDA">
        <w:trPr>
          <w:trHeight w:hRule="exact" w:val="1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both"/>
            </w:pPr>
            <w: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7" w:lineRule="auto"/>
            </w:pPr>
            <w:r>
              <w:t>Граждане, подвергшиеся воздействию радиации вследствие ядерных испытаний на Семипалатинском полигоне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proofErr w:type="gramStart"/>
            <w:r>
              <w:t>Федеральный Закон от 10.01.2002 г. №2-ФЗ «О социальных гарантиях гражданам, подвергшиеся воздействию радиации вследствие ядерных испытаний на Семипалатинском полигоне» (в</w:t>
            </w:r>
            <w:proofErr w:type="gramEnd"/>
          </w:p>
        </w:tc>
      </w:tr>
    </w:tbl>
    <w:p w:rsidR="00CD5FDA" w:rsidRDefault="00C6148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218"/>
        <w:gridCol w:w="4944"/>
      </w:tblGrid>
      <w:tr w:rsidR="00CD5FDA">
        <w:trPr>
          <w:trHeight w:hRule="exact" w:val="8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FDA" w:rsidRDefault="00CD5FDA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05" w:lineRule="auto"/>
            </w:pPr>
            <w:r>
              <w:t xml:space="preserve">последующих </w:t>
            </w:r>
            <w:proofErr w:type="gramStart"/>
            <w:r>
              <w:t>редакциях</w:t>
            </w:r>
            <w:proofErr w:type="gramEnd"/>
            <w:r>
              <w:t>), Закон РФ от 26.11.1998 № 175-ФЗ «О социальной защите граждан Российской Федерации»</w:t>
            </w:r>
          </w:p>
        </w:tc>
      </w:tr>
      <w:tr w:rsidR="00CD5FDA">
        <w:trPr>
          <w:trHeight w:hRule="exact" w:val="70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proofErr w:type="gramStart"/>
            <w:r>
      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»)</w:t>
            </w:r>
            <w:proofErr w:type="gram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57" w:lineRule="auto"/>
            </w:pPr>
            <w:r>
              <w:t>Закон РФ от 26.11.1998 № 175-ФЗ «О социальной защите граждан Российской Федерации»</w:t>
            </w:r>
          </w:p>
        </w:tc>
      </w:tr>
      <w:tr w:rsidR="00CD5FDA">
        <w:trPr>
          <w:trHeight w:hRule="exact" w:val="11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r>
              <w:t>Граждане, награжденные знаком «Почетный донор</w:t>
            </w:r>
          </w:p>
          <w:p w:rsidR="00CD5FDA" w:rsidRDefault="00C6148A">
            <w:pPr>
              <w:pStyle w:val="a4"/>
              <w:shd w:val="clear" w:color="auto" w:fill="auto"/>
            </w:pPr>
            <w:r>
              <w:t>России», а также граждане, награжденные знаком «Почетный донор СССР» и постоянно проживающие на территории Российской Федерации (ст. 21)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7" w:lineRule="auto"/>
            </w:pPr>
            <w:r>
              <w:t>Федеральный Закон РФ от 20.07.2012 г. № 125-ФЗ «О донорстве крови и ее компонентов»</w:t>
            </w:r>
          </w:p>
        </w:tc>
      </w:tr>
      <w:tr w:rsidR="00CD5FDA">
        <w:trPr>
          <w:trHeight w:hRule="exact" w:val="5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both"/>
            </w:pPr>
            <w: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05" w:lineRule="auto"/>
            </w:pPr>
            <w:r>
              <w:t>Герои Советского Союза, Герои Российской Федерации, полные кавалеры орденов Славы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Закон РФ от 15.01.1993г. № 4301-1 «О статусе Героев Советского Союза, Героев Российской Федерации и полных кавалеров орденов Славы» (в последующих редакциях).</w:t>
            </w:r>
          </w:p>
          <w:p w:rsidR="00CD5FDA" w:rsidRDefault="00C6148A">
            <w:pPr>
              <w:pStyle w:val="a4"/>
              <w:shd w:val="clear" w:color="auto" w:fill="auto"/>
              <w:spacing w:line="240" w:lineRule="auto"/>
              <w:ind w:firstLine="260"/>
              <w:jc w:val="both"/>
            </w:pPr>
            <w:r>
              <w:t xml:space="preserve">Письмо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13.10.2006 г.</w:t>
            </w:r>
          </w:p>
        </w:tc>
      </w:tr>
      <w:tr w:rsidR="00CD5FDA">
        <w:trPr>
          <w:trHeight w:hRule="exact" w:val="21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proofErr w:type="gramStart"/>
            <w:r>
      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 (ст. 4)</w:t>
            </w:r>
            <w:proofErr w:type="gramEnd"/>
          </w:p>
        </w:tc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D5FDA"/>
        </w:tc>
      </w:tr>
      <w:tr w:rsidR="00CD5FDA">
        <w:trPr>
          <w:trHeight w:hRule="exact" w:val="120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(ст. 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</w:pPr>
            <w:r>
              <w:t>Федеральный закон от 09.01.1997 №5-ФЗ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      </w:r>
          </w:p>
        </w:tc>
      </w:tr>
      <w:tr w:rsidR="00CD5FDA">
        <w:trPr>
          <w:trHeight w:hRule="exact" w:val="20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</w:pPr>
            <w:r>
      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(ст. 2)</w:t>
            </w:r>
          </w:p>
        </w:tc>
        <w:tc>
          <w:tcPr>
            <w:tcW w:w="4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D5FDA"/>
        </w:tc>
      </w:tr>
      <w:tr w:rsidR="00CD5FDA">
        <w:trPr>
          <w:trHeight w:hRule="exact" w:val="120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240" w:lineRule="auto"/>
              <w:ind w:firstLine="360"/>
              <w:jc w:val="left"/>
            </w:pPr>
            <w: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(статья 154, п. 8)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FDA" w:rsidRDefault="00C6148A">
            <w:pPr>
              <w:pStyle w:val="a4"/>
              <w:shd w:val="clear" w:color="auto" w:fill="auto"/>
              <w:spacing w:line="312" w:lineRule="auto"/>
            </w:pPr>
            <w:proofErr w:type="gramStart"/>
            <w:r>
              <w:t>Федеральный закон от 22.08.2004 № 122-ФЗ "О внесении изменений в законодательные акты Российской Федерации)</w:t>
            </w:r>
            <w:proofErr w:type="gramEnd"/>
          </w:p>
        </w:tc>
      </w:tr>
      <w:tr w:rsidR="00CD5FDA" w:rsidTr="00A07E97">
        <w:trPr>
          <w:trHeight w:hRule="exact" w:val="26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DA" w:rsidRDefault="005F2DF6" w:rsidP="005F2DF6">
            <w:pPr>
              <w:pStyle w:val="a4"/>
              <w:shd w:val="clear" w:color="auto" w:fill="auto"/>
              <w:spacing w:line="240" w:lineRule="auto"/>
              <w:jc w:val="left"/>
            </w:pPr>
            <w:r>
              <w:t xml:space="preserve">       </w:t>
            </w:r>
            <w:r w:rsidR="00C6148A">
              <w:t>19.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5FDA" w:rsidRDefault="005F2DF6" w:rsidP="00A07E97">
            <w:pPr>
              <w:pStyle w:val="a4"/>
              <w:shd w:val="clear" w:color="auto" w:fill="auto"/>
            </w:pPr>
            <w:r>
              <w:t>Граждане, принимавшие участие в ходе специальной военной операции (лица, участвовавшие в СВО)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E97" w:rsidRDefault="00A07E97" w:rsidP="00A07E97">
            <w:pPr>
              <w:pStyle w:val="a4"/>
            </w:pPr>
            <w:r>
              <w:t>Приказ ДЗ ВО №141 от</w:t>
            </w:r>
            <w:r w:rsidR="00BC380D">
              <w:t xml:space="preserve"> </w:t>
            </w:r>
            <w:r>
              <w:t>31.01.2023г. «О мерах по улучшению медицинского обслуживания граждан,</w:t>
            </w:r>
          </w:p>
          <w:p w:rsidR="00CD5FDA" w:rsidRDefault="00A07E97" w:rsidP="00A07E97">
            <w:pPr>
              <w:pStyle w:val="a4"/>
            </w:pPr>
            <w:proofErr w:type="gramStart"/>
            <w:r>
              <w:t xml:space="preserve">принимающих участие в ходе специальной военной операции </w:t>
            </w:r>
            <w:proofErr w:type="spellStart"/>
            <w:r>
              <w:t>натерриториях</w:t>
            </w:r>
            <w:proofErr w:type="spellEnd"/>
            <w:r>
              <w:t xml:space="preserve"> Украины, Донецкой Народной Республики и Луганской Народной Республики, а также на территориях Запорожской области и Херсонской области»</w:t>
            </w:r>
            <w:proofErr w:type="gramEnd"/>
          </w:p>
        </w:tc>
      </w:tr>
    </w:tbl>
    <w:p w:rsidR="00CD5FDA" w:rsidRDefault="00CD5FDA">
      <w:pPr>
        <w:spacing w:after="259" w:line="1" w:lineRule="exact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497156" w:rsidRDefault="00497156">
      <w:pPr>
        <w:pStyle w:val="11"/>
        <w:shd w:val="clear" w:color="auto" w:fill="auto"/>
        <w:spacing w:line="312" w:lineRule="auto"/>
        <w:ind w:firstLine="800"/>
      </w:pPr>
    </w:p>
    <w:p w:rsidR="00CD5FDA" w:rsidRDefault="00C6148A">
      <w:pPr>
        <w:pStyle w:val="11"/>
        <w:shd w:val="clear" w:color="auto" w:fill="auto"/>
        <w:spacing w:line="312" w:lineRule="auto"/>
        <w:ind w:firstLine="800"/>
      </w:pPr>
      <w:r>
        <w:lastRenderedPageBreak/>
        <w:t>Право на внеочередное оказание медицинской помощи имеют беременные, больные с признаками острых заболеваний.</w:t>
      </w:r>
    </w:p>
    <w:p w:rsidR="00CD5FDA" w:rsidRDefault="00C6148A">
      <w:pPr>
        <w:pStyle w:val="11"/>
        <w:shd w:val="clear" w:color="auto" w:fill="auto"/>
        <w:spacing w:line="305" w:lineRule="auto"/>
        <w:ind w:firstLine="720"/>
        <w:jc w:val="both"/>
      </w:pPr>
      <w:r>
        <w:t xml:space="preserve">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</w:t>
      </w:r>
      <w:bookmarkStart w:id="2" w:name="_GoBack"/>
      <w:r>
        <w:t>принадлежности при наличии медицинских показаний.</w:t>
      </w:r>
    </w:p>
    <w:p w:rsidR="00CD5FDA" w:rsidRDefault="00C6148A">
      <w:pPr>
        <w:pStyle w:val="11"/>
        <w:shd w:val="clear" w:color="auto" w:fill="auto"/>
        <w:spacing w:line="305" w:lineRule="auto"/>
        <w:ind w:firstLine="720"/>
      </w:pPr>
      <w:r>
        <w:t xml:space="preserve">Во внеочередном порядке медицинская помощь предоставляется </w:t>
      </w:r>
      <w:proofErr w:type="gramStart"/>
      <w:r>
        <w:t>в</w:t>
      </w:r>
      <w:proofErr w:type="gramEnd"/>
      <w:r>
        <w:t>:</w:t>
      </w:r>
    </w:p>
    <w:bookmarkEnd w:id="2"/>
    <w:p w:rsidR="00CD5FDA" w:rsidRDefault="00C6148A">
      <w:pPr>
        <w:pStyle w:val="11"/>
        <w:shd w:val="clear" w:color="auto" w:fill="auto"/>
        <w:spacing w:line="216" w:lineRule="auto"/>
        <w:ind w:left="1080" w:firstLine="0"/>
        <w:jc w:val="both"/>
      </w:pPr>
      <w:r>
        <w:rPr>
          <w:sz w:val="24"/>
          <w:szCs w:val="24"/>
        </w:rPr>
        <w:t xml:space="preserve">• </w:t>
      </w:r>
      <w:r>
        <w:t xml:space="preserve">амбулаторных </w:t>
      </w:r>
      <w:proofErr w:type="gramStart"/>
      <w:r>
        <w:t>условиях</w:t>
      </w:r>
      <w:proofErr w:type="gramEnd"/>
      <w:r>
        <w:t>;</w:t>
      </w:r>
    </w:p>
    <w:p w:rsidR="00CD5FDA" w:rsidRDefault="00C6148A">
      <w:pPr>
        <w:pStyle w:val="11"/>
        <w:shd w:val="clear" w:color="auto" w:fill="auto"/>
        <w:spacing w:line="257" w:lineRule="auto"/>
        <w:ind w:left="1080" w:firstLine="0"/>
        <w:jc w:val="both"/>
      </w:pPr>
      <w:r>
        <w:rPr>
          <w:sz w:val="24"/>
          <w:szCs w:val="24"/>
        </w:rPr>
        <w:t xml:space="preserve">• </w:t>
      </w:r>
      <w:proofErr w:type="gramStart"/>
      <w:r>
        <w:t>условиях</w:t>
      </w:r>
      <w:proofErr w:type="gramEnd"/>
      <w:r>
        <w:t xml:space="preserve"> дневного стационара;</w:t>
      </w:r>
    </w:p>
    <w:p w:rsidR="00CD5FDA" w:rsidRDefault="00C6148A">
      <w:pPr>
        <w:pStyle w:val="11"/>
        <w:shd w:val="clear" w:color="auto" w:fill="auto"/>
        <w:spacing w:line="257" w:lineRule="auto"/>
        <w:ind w:left="1080" w:firstLine="0"/>
        <w:jc w:val="both"/>
      </w:pPr>
      <w:r>
        <w:rPr>
          <w:sz w:val="24"/>
          <w:szCs w:val="24"/>
        </w:rPr>
        <w:t xml:space="preserve">• </w:t>
      </w:r>
      <w:r>
        <w:t xml:space="preserve">стационарных </w:t>
      </w:r>
      <w:proofErr w:type="gramStart"/>
      <w:r>
        <w:t>условиях</w:t>
      </w:r>
      <w:proofErr w:type="gramEnd"/>
      <w:r>
        <w:t>.</w:t>
      </w:r>
    </w:p>
    <w:p w:rsidR="00CD5FDA" w:rsidRDefault="00C6148A">
      <w:pPr>
        <w:pStyle w:val="11"/>
        <w:shd w:val="clear" w:color="auto" w:fill="auto"/>
        <w:ind w:firstLine="720"/>
        <w:jc w:val="both"/>
      </w:pPr>
      <w:r>
        <w:t>Плановая медицинская помощь в амбулаторных условиях оказывается гражданам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 w:rsidR="00CD5FDA" w:rsidRDefault="00C6148A">
      <w:pPr>
        <w:pStyle w:val="11"/>
        <w:shd w:val="clear" w:color="auto" w:fill="auto"/>
        <w:ind w:firstLine="720"/>
        <w:jc w:val="both"/>
      </w:pPr>
      <w:r>
        <w:t>При обращении граждан, имеющих право на внеочередное оказание медицинской помощи,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гражданину направление с соответствующей пометкой о первоочередном порядке их предоставления.</w:t>
      </w:r>
    </w:p>
    <w:p w:rsidR="00CD5FDA" w:rsidRDefault="00C6148A">
      <w:pPr>
        <w:pStyle w:val="11"/>
        <w:shd w:val="clear" w:color="auto" w:fill="auto"/>
        <w:ind w:firstLine="720"/>
        <w:jc w:val="both"/>
      </w:pPr>
      <w:r>
        <w:t>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 w:rsidR="00CD5FDA" w:rsidRDefault="00C6148A">
      <w:pPr>
        <w:pStyle w:val="11"/>
        <w:shd w:val="clear" w:color="auto" w:fill="auto"/>
        <w:ind w:firstLine="72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 w:rsidR="00CD5FDA" w:rsidRDefault="00C6148A">
      <w:pPr>
        <w:pStyle w:val="11"/>
        <w:shd w:val="clear" w:color="auto" w:fill="auto"/>
        <w:ind w:firstLine="720"/>
        <w:jc w:val="both"/>
      </w:pPr>
      <w:proofErr w:type="gramStart"/>
      <w:r>
        <w:t>Контроль за</w:t>
      </w:r>
      <w:proofErr w:type="gramEnd"/>
      <w:r>
        <w:t xml:space="preserve"> внеочередным оказанием медицинской пом</w:t>
      </w:r>
      <w:r w:rsidR="007E438A">
        <w:t>ощи осуществляется министерством</w:t>
      </w:r>
      <w:r w:rsidR="005F2DF6">
        <w:t xml:space="preserve"> </w:t>
      </w:r>
      <w:r w:rsidR="00B15DB3">
        <w:t xml:space="preserve"> здравоохранения Воронежской</w:t>
      </w:r>
      <w:r>
        <w:t xml:space="preserve"> области и руководителями медицинских организаций, участвующих в реализации Территориальной программы госгарантий.</w:t>
      </w:r>
    </w:p>
    <w:sectPr w:rsidR="00CD5FDA" w:rsidSect="00A21CFD">
      <w:pgSz w:w="11900" w:h="16840"/>
      <w:pgMar w:top="1119" w:right="457" w:bottom="1082" w:left="452" w:header="691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56" w:rsidRDefault="00497156">
      <w:r>
        <w:separator/>
      </w:r>
    </w:p>
  </w:endnote>
  <w:endnote w:type="continuationSeparator" w:id="0">
    <w:p w:rsidR="00497156" w:rsidRDefault="0049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56" w:rsidRDefault="00497156"/>
  </w:footnote>
  <w:footnote w:type="continuationSeparator" w:id="0">
    <w:p w:rsidR="00497156" w:rsidRDefault="004971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5FDA"/>
    <w:rsid w:val="001B719A"/>
    <w:rsid w:val="00497156"/>
    <w:rsid w:val="005F2DF6"/>
    <w:rsid w:val="007E438A"/>
    <w:rsid w:val="009C7212"/>
    <w:rsid w:val="00A07E97"/>
    <w:rsid w:val="00A21CFD"/>
    <w:rsid w:val="00AA4311"/>
    <w:rsid w:val="00B15DB3"/>
    <w:rsid w:val="00BC380D"/>
    <w:rsid w:val="00C6148A"/>
    <w:rsid w:val="00C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21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sid w:val="00A21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A21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A21CFD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A21CFD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A21CFD"/>
    <w:pPr>
      <w:shd w:val="clear" w:color="auto" w:fill="FFFFFF"/>
      <w:spacing w:line="30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pPr>
      <w:shd w:val="clear" w:color="auto" w:fill="FFFFFF"/>
      <w:spacing w:line="30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07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Документ2.pdf</vt:lpstr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Документ2.pdf</dc:title>
  <dc:subject/>
  <dc:creator>polzovatel</dc:creator>
  <cp:keywords/>
  <cp:lastModifiedBy>kuzenkovaem</cp:lastModifiedBy>
  <cp:revision>5</cp:revision>
  <cp:lastPrinted>2023-03-22T05:57:00Z</cp:lastPrinted>
  <dcterms:created xsi:type="dcterms:W3CDTF">2023-02-09T06:32:00Z</dcterms:created>
  <dcterms:modified xsi:type="dcterms:W3CDTF">2024-04-10T06:31:00Z</dcterms:modified>
</cp:coreProperties>
</file>